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655"/>
        <w:gridCol w:w="1732"/>
        <w:gridCol w:w="2614"/>
        <w:gridCol w:w="1444"/>
        <w:gridCol w:w="1762"/>
      </w:tblGrid>
      <w:tr w:rsidR="00E661F4" w14:paraId="04546AF5" w14:textId="77777777" w:rsidTr="00BE5D77">
        <w:tc>
          <w:tcPr>
            <w:tcW w:w="284" w:type="dxa"/>
          </w:tcPr>
          <w:p w14:paraId="5C6C6A0A" w14:textId="77777777" w:rsidR="00D044E2" w:rsidRPr="003836F3" w:rsidRDefault="00D044E2" w:rsidP="003836F3">
            <w:pPr>
              <w:rPr>
                <w:rFonts w:cstheme="minorHAnsi"/>
              </w:rPr>
            </w:pPr>
            <w:r w:rsidRPr="003836F3">
              <w:rPr>
                <w:rFonts w:cstheme="minorHAnsi"/>
              </w:rPr>
              <w:t>№</w:t>
            </w:r>
          </w:p>
        </w:tc>
        <w:tc>
          <w:tcPr>
            <w:tcW w:w="2655" w:type="dxa"/>
          </w:tcPr>
          <w:p w14:paraId="462CF3AC" w14:textId="7BF99C2E" w:rsidR="00D044E2" w:rsidRPr="003836F3" w:rsidRDefault="00736E58" w:rsidP="00736E58">
            <w:pPr>
              <w:jc w:val="center"/>
              <w:rPr>
                <w:rFonts w:cstheme="minorHAnsi"/>
              </w:rPr>
            </w:pPr>
            <w:r w:rsidRPr="003836F3">
              <w:rPr>
                <w:rFonts w:cstheme="minorHAnsi"/>
              </w:rPr>
              <w:t>Три имена</w:t>
            </w:r>
            <w:r w:rsidR="00E2310C" w:rsidRPr="009B176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*</w:t>
            </w:r>
          </w:p>
        </w:tc>
        <w:tc>
          <w:tcPr>
            <w:tcW w:w="1732" w:type="dxa"/>
          </w:tcPr>
          <w:p w14:paraId="458CF8DB" w14:textId="31E982FA" w:rsidR="00D044E2" w:rsidRPr="00736E58" w:rsidRDefault="00736E58" w:rsidP="00736E58">
            <w:pPr>
              <w:jc w:val="center"/>
            </w:pPr>
            <w:r>
              <w:t>ЕГН</w:t>
            </w:r>
            <w:r w:rsidR="00E2310C" w:rsidRPr="009B176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*</w:t>
            </w:r>
          </w:p>
        </w:tc>
        <w:tc>
          <w:tcPr>
            <w:tcW w:w="2614" w:type="dxa"/>
          </w:tcPr>
          <w:p w14:paraId="4C33CE90" w14:textId="66528ACF" w:rsidR="00D044E2" w:rsidRPr="00736E58" w:rsidRDefault="00736E58" w:rsidP="00736E58">
            <w:pPr>
              <w:jc w:val="center"/>
            </w:pPr>
            <w:r>
              <w:t>Постоянен или настоящ адрес</w:t>
            </w:r>
            <w:r w:rsidR="00E2310C" w:rsidRPr="009B176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*</w:t>
            </w:r>
          </w:p>
        </w:tc>
        <w:tc>
          <w:tcPr>
            <w:tcW w:w="1444" w:type="dxa"/>
          </w:tcPr>
          <w:p w14:paraId="7A883E74" w14:textId="07A406D0" w:rsidR="00D044E2" w:rsidRPr="002A5010" w:rsidRDefault="002A5010" w:rsidP="003836F3">
            <w:pPr>
              <w:jc w:val="center"/>
            </w:pPr>
            <w:r>
              <w:t>Подпис</w:t>
            </w:r>
            <w:r w:rsidR="00E2310C" w:rsidRPr="009B176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*</w:t>
            </w:r>
          </w:p>
        </w:tc>
        <w:tc>
          <w:tcPr>
            <w:tcW w:w="1762" w:type="dxa"/>
          </w:tcPr>
          <w:p w14:paraId="57D0E7AB" w14:textId="77777777" w:rsidR="00D044E2" w:rsidRPr="002A5010" w:rsidRDefault="002A5010" w:rsidP="003836F3">
            <w:pPr>
              <w:jc w:val="center"/>
              <w:rPr>
                <w:sz w:val="18"/>
                <w:szCs w:val="18"/>
              </w:rPr>
            </w:pPr>
            <w:r w:rsidRPr="003836F3">
              <w:rPr>
                <w:szCs w:val="18"/>
              </w:rPr>
              <w:t>Забележка</w:t>
            </w:r>
          </w:p>
        </w:tc>
      </w:tr>
      <w:tr w:rsidR="00E661F4" w14:paraId="5CDBA2F6" w14:textId="77777777" w:rsidTr="00BE5D77">
        <w:trPr>
          <w:trHeight w:val="1418"/>
        </w:trPr>
        <w:tc>
          <w:tcPr>
            <w:tcW w:w="284" w:type="dxa"/>
          </w:tcPr>
          <w:p w14:paraId="7E435BFB" w14:textId="61769424" w:rsidR="00BD166D" w:rsidRDefault="00BD166D" w:rsidP="00D044E2"/>
          <w:p w14:paraId="1D1E168D" w14:textId="77777777" w:rsidR="00883C1F" w:rsidRDefault="00883C1F" w:rsidP="00D044E2"/>
          <w:p w14:paraId="6256ED81" w14:textId="77777777" w:rsidR="00883C1F" w:rsidRDefault="00883C1F" w:rsidP="00D044E2"/>
          <w:p w14:paraId="222C8747" w14:textId="732C1C37" w:rsidR="00883C1F" w:rsidRPr="00BD166D" w:rsidRDefault="00883C1F" w:rsidP="00D044E2"/>
        </w:tc>
        <w:tc>
          <w:tcPr>
            <w:tcW w:w="2655" w:type="dxa"/>
          </w:tcPr>
          <w:p w14:paraId="56BE8032" w14:textId="77777777" w:rsidR="00D044E2" w:rsidRDefault="00D044E2" w:rsidP="00D044E2">
            <w:pPr>
              <w:rPr>
                <w:lang w:val="en-US"/>
              </w:rPr>
            </w:pPr>
          </w:p>
          <w:p w14:paraId="6548F333" w14:textId="77777777" w:rsidR="00D26794" w:rsidRDefault="00D26794" w:rsidP="00D044E2">
            <w:pPr>
              <w:rPr>
                <w:lang w:val="en-US"/>
              </w:rPr>
            </w:pPr>
          </w:p>
          <w:p w14:paraId="214E74A1" w14:textId="77777777" w:rsidR="00D26794" w:rsidRDefault="00D26794" w:rsidP="00E661F4">
            <w:pPr>
              <w:rPr>
                <w:lang w:val="en-US"/>
              </w:rPr>
            </w:pPr>
          </w:p>
        </w:tc>
        <w:tc>
          <w:tcPr>
            <w:tcW w:w="1732" w:type="dxa"/>
          </w:tcPr>
          <w:p w14:paraId="59DD030D" w14:textId="3CFBFB6F" w:rsidR="00D044E2" w:rsidRDefault="00D044E2" w:rsidP="00D044E2">
            <w:pPr>
              <w:rPr>
                <w:lang w:val="en-US"/>
              </w:rPr>
            </w:pPr>
          </w:p>
        </w:tc>
        <w:tc>
          <w:tcPr>
            <w:tcW w:w="2614" w:type="dxa"/>
          </w:tcPr>
          <w:p w14:paraId="0ECAFD44" w14:textId="06995485" w:rsidR="00D044E2" w:rsidRDefault="00D044E2" w:rsidP="00D044E2">
            <w:pPr>
              <w:rPr>
                <w:lang w:val="en-US"/>
              </w:rPr>
            </w:pPr>
          </w:p>
        </w:tc>
        <w:tc>
          <w:tcPr>
            <w:tcW w:w="1444" w:type="dxa"/>
          </w:tcPr>
          <w:p w14:paraId="1C62D0A1" w14:textId="77777777" w:rsidR="00D044E2" w:rsidRDefault="00D044E2" w:rsidP="00D044E2">
            <w:pPr>
              <w:rPr>
                <w:lang w:val="en-US"/>
              </w:rPr>
            </w:pPr>
          </w:p>
        </w:tc>
        <w:tc>
          <w:tcPr>
            <w:tcW w:w="1762" w:type="dxa"/>
          </w:tcPr>
          <w:p w14:paraId="15EA6970" w14:textId="77777777" w:rsidR="00D044E2" w:rsidRDefault="00D044E2" w:rsidP="00D044E2">
            <w:pPr>
              <w:rPr>
                <w:lang w:val="en-US"/>
              </w:rPr>
            </w:pPr>
          </w:p>
        </w:tc>
      </w:tr>
      <w:tr w:rsidR="00E661F4" w14:paraId="52DC5DF7" w14:textId="77777777" w:rsidTr="00BE5D77">
        <w:trPr>
          <w:trHeight w:val="1418"/>
        </w:trPr>
        <w:tc>
          <w:tcPr>
            <w:tcW w:w="284" w:type="dxa"/>
          </w:tcPr>
          <w:p w14:paraId="710796D3" w14:textId="2653E129" w:rsidR="00D044E2" w:rsidRDefault="00D044E2" w:rsidP="00D044E2"/>
          <w:p w14:paraId="7AF1B5BC" w14:textId="77777777" w:rsidR="00883C1F" w:rsidRDefault="00883C1F" w:rsidP="00D044E2"/>
          <w:p w14:paraId="775DA296" w14:textId="77777777" w:rsidR="00883C1F" w:rsidRDefault="00883C1F" w:rsidP="00D044E2"/>
          <w:p w14:paraId="4B32063A" w14:textId="77777777" w:rsidR="00BD166D" w:rsidRPr="00BD166D" w:rsidRDefault="00BD166D" w:rsidP="00D044E2"/>
        </w:tc>
        <w:tc>
          <w:tcPr>
            <w:tcW w:w="2655" w:type="dxa"/>
          </w:tcPr>
          <w:p w14:paraId="434C36E0" w14:textId="77777777" w:rsidR="00D044E2" w:rsidRDefault="00D044E2" w:rsidP="00D044E2">
            <w:pPr>
              <w:rPr>
                <w:lang w:val="en-US"/>
              </w:rPr>
            </w:pPr>
          </w:p>
          <w:p w14:paraId="5DE210EE" w14:textId="77777777" w:rsidR="00E661F4" w:rsidRDefault="00E661F4" w:rsidP="00D044E2">
            <w:pPr>
              <w:rPr>
                <w:lang w:val="en-US"/>
              </w:rPr>
            </w:pPr>
          </w:p>
          <w:p w14:paraId="5925B65C" w14:textId="77777777" w:rsidR="00E661F4" w:rsidRDefault="00E661F4" w:rsidP="00D044E2">
            <w:pPr>
              <w:rPr>
                <w:lang w:val="en-US"/>
              </w:rPr>
            </w:pPr>
          </w:p>
        </w:tc>
        <w:tc>
          <w:tcPr>
            <w:tcW w:w="1732" w:type="dxa"/>
          </w:tcPr>
          <w:p w14:paraId="16D1D8B7" w14:textId="77777777" w:rsidR="00D044E2" w:rsidRDefault="00D044E2" w:rsidP="00D044E2">
            <w:pPr>
              <w:rPr>
                <w:lang w:val="en-US"/>
              </w:rPr>
            </w:pPr>
          </w:p>
        </w:tc>
        <w:tc>
          <w:tcPr>
            <w:tcW w:w="2614" w:type="dxa"/>
          </w:tcPr>
          <w:p w14:paraId="0B73B089" w14:textId="77777777" w:rsidR="00D044E2" w:rsidRDefault="00D044E2" w:rsidP="00D044E2">
            <w:pPr>
              <w:rPr>
                <w:lang w:val="en-US"/>
              </w:rPr>
            </w:pPr>
          </w:p>
        </w:tc>
        <w:tc>
          <w:tcPr>
            <w:tcW w:w="1444" w:type="dxa"/>
          </w:tcPr>
          <w:p w14:paraId="70483941" w14:textId="77777777" w:rsidR="00D044E2" w:rsidRDefault="00D044E2" w:rsidP="00D044E2">
            <w:pPr>
              <w:rPr>
                <w:lang w:val="en-US"/>
              </w:rPr>
            </w:pPr>
          </w:p>
        </w:tc>
        <w:tc>
          <w:tcPr>
            <w:tcW w:w="1762" w:type="dxa"/>
          </w:tcPr>
          <w:p w14:paraId="1DC96961" w14:textId="77777777" w:rsidR="00D044E2" w:rsidRDefault="00D044E2" w:rsidP="00D044E2">
            <w:pPr>
              <w:rPr>
                <w:lang w:val="en-US"/>
              </w:rPr>
            </w:pPr>
          </w:p>
        </w:tc>
      </w:tr>
      <w:tr w:rsidR="00E661F4" w14:paraId="24F70188" w14:textId="77777777" w:rsidTr="00BE5D77">
        <w:trPr>
          <w:trHeight w:val="1418"/>
        </w:trPr>
        <w:tc>
          <w:tcPr>
            <w:tcW w:w="284" w:type="dxa"/>
          </w:tcPr>
          <w:p w14:paraId="6B0DC19E" w14:textId="25D5F751" w:rsidR="00D044E2" w:rsidRDefault="00D044E2" w:rsidP="00D044E2"/>
          <w:p w14:paraId="1C7DA862" w14:textId="77777777" w:rsidR="00883C1F" w:rsidRDefault="00883C1F" w:rsidP="00D044E2"/>
          <w:p w14:paraId="739DF2E4" w14:textId="77777777" w:rsidR="00883C1F" w:rsidRDefault="00883C1F" w:rsidP="00D044E2"/>
          <w:p w14:paraId="09C9B207" w14:textId="77777777" w:rsidR="00BD166D" w:rsidRPr="00BD166D" w:rsidRDefault="00BD166D" w:rsidP="00D044E2"/>
        </w:tc>
        <w:tc>
          <w:tcPr>
            <w:tcW w:w="2655" w:type="dxa"/>
          </w:tcPr>
          <w:p w14:paraId="44B06755" w14:textId="77777777" w:rsidR="00D044E2" w:rsidRDefault="00D044E2" w:rsidP="00D044E2">
            <w:pPr>
              <w:rPr>
                <w:lang w:val="en-US"/>
              </w:rPr>
            </w:pPr>
          </w:p>
          <w:p w14:paraId="3E78FECC" w14:textId="77777777" w:rsidR="00E661F4" w:rsidRDefault="00E661F4" w:rsidP="00D044E2">
            <w:pPr>
              <w:rPr>
                <w:lang w:val="en-US"/>
              </w:rPr>
            </w:pPr>
          </w:p>
          <w:p w14:paraId="19BF721D" w14:textId="77777777" w:rsidR="00E661F4" w:rsidRDefault="00E661F4" w:rsidP="00D044E2">
            <w:pPr>
              <w:rPr>
                <w:lang w:val="en-US"/>
              </w:rPr>
            </w:pPr>
          </w:p>
        </w:tc>
        <w:tc>
          <w:tcPr>
            <w:tcW w:w="1732" w:type="dxa"/>
          </w:tcPr>
          <w:p w14:paraId="60898585" w14:textId="77777777" w:rsidR="00D044E2" w:rsidRDefault="00D044E2" w:rsidP="00D044E2">
            <w:pPr>
              <w:rPr>
                <w:lang w:val="en-US"/>
              </w:rPr>
            </w:pPr>
          </w:p>
        </w:tc>
        <w:tc>
          <w:tcPr>
            <w:tcW w:w="2614" w:type="dxa"/>
          </w:tcPr>
          <w:p w14:paraId="16D427FE" w14:textId="77777777" w:rsidR="00D044E2" w:rsidRDefault="00D044E2" w:rsidP="00D044E2">
            <w:pPr>
              <w:rPr>
                <w:lang w:val="en-US"/>
              </w:rPr>
            </w:pPr>
          </w:p>
        </w:tc>
        <w:tc>
          <w:tcPr>
            <w:tcW w:w="1444" w:type="dxa"/>
          </w:tcPr>
          <w:p w14:paraId="640F0B98" w14:textId="77777777" w:rsidR="00D044E2" w:rsidRDefault="00D044E2" w:rsidP="00D044E2">
            <w:pPr>
              <w:rPr>
                <w:lang w:val="en-US"/>
              </w:rPr>
            </w:pPr>
          </w:p>
        </w:tc>
        <w:tc>
          <w:tcPr>
            <w:tcW w:w="1762" w:type="dxa"/>
          </w:tcPr>
          <w:p w14:paraId="303CBBA2" w14:textId="77777777" w:rsidR="00D044E2" w:rsidRDefault="00D044E2" w:rsidP="00D044E2">
            <w:pPr>
              <w:rPr>
                <w:lang w:val="en-US"/>
              </w:rPr>
            </w:pPr>
          </w:p>
        </w:tc>
      </w:tr>
      <w:tr w:rsidR="00E661F4" w14:paraId="7E208132" w14:textId="77777777" w:rsidTr="00BE5D77">
        <w:trPr>
          <w:trHeight w:val="1418"/>
        </w:trPr>
        <w:tc>
          <w:tcPr>
            <w:tcW w:w="284" w:type="dxa"/>
          </w:tcPr>
          <w:p w14:paraId="3302836B" w14:textId="1BB175CB" w:rsidR="00D044E2" w:rsidRDefault="00D044E2" w:rsidP="00D044E2"/>
          <w:p w14:paraId="0200BD73" w14:textId="77777777" w:rsidR="00883C1F" w:rsidRDefault="00883C1F" w:rsidP="00D044E2"/>
          <w:p w14:paraId="681AF572" w14:textId="77777777" w:rsidR="00883C1F" w:rsidRDefault="00883C1F" w:rsidP="00D044E2"/>
          <w:p w14:paraId="02785E84" w14:textId="77777777" w:rsidR="00BD166D" w:rsidRPr="00BD166D" w:rsidRDefault="00BD166D" w:rsidP="00D044E2"/>
        </w:tc>
        <w:tc>
          <w:tcPr>
            <w:tcW w:w="2655" w:type="dxa"/>
          </w:tcPr>
          <w:p w14:paraId="5ECE9BBC" w14:textId="77777777" w:rsidR="00D044E2" w:rsidRDefault="00D044E2" w:rsidP="00D044E2">
            <w:pPr>
              <w:rPr>
                <w:lang w:val="en-US"/>
              </w:rPr>
            </w:pPr>
          </w:p>
        </w:tc>
        <w:tc>
          <w:tcPr>
            <w:tcW w:w="1732" w:type="dxa"/>
          </w:tcPr>
          <w:p w14:paraId="37395477" w14:textId="77777777" w:rsidR="00D044E2" w:rsidRDefault="00D044E2" w:rsidP="00D044E2">
            <w:pPr>
              <w:rPr>
                <w:lang w:val="en-US"/>
              </w:rPr>
            </w:pPr>
          </w:p>
        </w:tc>
        <w:tc>
          <w:tcPr>
            <w:tcW w:w="2614" w:type="dxa"/>
          </w:tcPr>
          <w:p w14:paraId="2D6A298E" w14:textId="77777777" w:rsidR="00D044E2" w:rsidRDefault="00D044E2" w:rsidP="00D044E2">
            <w:pPr>
              <w:rPr>
                <w:lang w:val="en-US"/>
              </w:rPr>
            </w:pPr>
          </w:p>
        </w:tc>
        <w:tc>
          <w:tcPr>
            <w:tcW w:w="1444" w:type="dxa"/>
          </w:tcPr>
          <w:p w14:paraId="5CC8FBA2" w14:textId="77777777" w:rsidR="00D044E2" w:rsidRDefault="00D044E2" w:rsidP="00D044E2">
            <w:pPr>
              <w:rPr>
                <w:lang w:val="en-US"/>
              </w:rPr>
            </w:pPr>
          </w:p>
        </w:tc>
        <w:tc>
          <w:tcPr>
            <w:tcW w:w="1762" w:type="dxa"/>
          </w:tcPr>
          <w:p w14:paraId="256A67E5" w14:textId="77777777" w:rsidR="00D044E2" w:rsidRDefault="00D044E2" w:rsidP="00D044E2">
            <w:pPr>
              <w:rPr>
                <w:lang w:val="en-US"/>
              </w:rPr>
            </w:pPr>
          </w:p>
        </w:tc>
      </w:tr>
      <w:tr w:rsidR="00E661F4" w14:paraId="6B093387" w14:textId="77777777" w:rsidTr="00BE5D77">
        <w:trPr>
          <w:trHeight w:val="1418"/>
        </w:trPr>
        <w:tc>
          <w:tcPr>
            <w:tcW w:w="284" w:type="dxa"/>
          </w:tcPr>
          <w:p w14:paraId="40096688" w14:textId="717089F0" w:rsidR="00D044E2" w:rsidRDefault="00D044E2" w:rsidP="00D044E2"/>
          <w:p w14:paraId="0568BFFE" w14:textId="77777777" w:rsidR="00883C1F" w:rsidRDefault="00883C1F" w:rsidP="00D044E2"/>
          <w:p w14:paraId="5B2D1DB7" w14:textId="77777777" w:rsidR="00883C1F" w:rsidRDefault="00883C1F" w:rsidP="00D044E2"/>
          <w:p w14:paraId="43AF438D" w14:textId="77777777" w:rsidR="00BD166D" w:rsidRPr="00BD166D" w:rsidRDefault="00BD166D" w:rsidP="00D044E2"/>
        </w:tc>
        <w:tc>
          <w:tcPr>
            <w:tcW w:w="2655" w:type="dxa"/>
          </w:tcPr>
          <w:p w14:paraId="35BF5163" w14:textId="77777777" w:rsidR="00D044E2" w:rsidRDefault="00D044E2" w:rsidP="00D044E2">
            <w:pPr>
              <w:rPr>
                <w:lang w:val="en-US"/>
              </w:rPr>
            </w:pPr>
          </w:p>
        </w:tc>
        <w:tc>
          <w:tcPr>
            <w:tcW w:w="1732" w:type="dxa"/>
          </w:tcPr>
          <w:p w14:paraId="07A222A7" w14:textId="77777777" w:rsidR="00D044E2" w:rsidRDefault="00D044E2" w:rsidP="00D044E2">
            <w:pPr>
              <w:rPr>
                <w:lang w:val="en-US"/>
              </w:rPr>
            </w:pPr>
          </w:p>
        </w:tc>
        <w:tc>
          <w:tcPr>
            <w:tcW w:w="2614" w:type="dxa"/>
          </w:tcPr>
          <w:p w14:paraId="7218126B" w14:textId="77777777" w:rsidR="00D044E2" w:rsidRDefault="00D044E2" w:rsidP="00D044E2">
            <w:pPr>
              <w:rPr>
                <w:lang w:val="en-US"/>
              </w:rPr>
            </w:pPr>
          </w:p>
        </w:tc>
        <w:tc>
          <w:tcPr>
            <w:tcW w:w="1444" w:type="dxa"/>
          </w:tcPr>
          <w:p w14:paraId="20878417" w14:textId="77777777" w:rsidR="00D044E2" w:rsidRDefault="00D044E2" w:rsidP="00D044E2">
            <w:pPr>
              <w:rPr>
                <w:lang w:val="en-US"/>
              </w:rPr>
            </w:pPr>
          </w:p>
        </w:tc>
        <w:tc>
          <w:tcPr>
            <w:tcW w:w="1762" w:type="dxa"/>
          </w:tcPr>
          <w:p w14:paraId="09E32B85" w14:textId="77777777" w:rsidR="00D044E2" w:rsidRDefault="00D044E2" w:rsidP="00D044E2">
            <w:pPr>
              <w:rPr>
                <w:lang w:val="en-US"/>
              </w:rPr>
            </w:pPr>
          </w:p>
        </w:tc>
      </w:tr>
    </w:tbl>
    <w:p w14:paraId="2DC50DF9" w14:textId="77777777" w:rsidR="00E661F4" w:rsidRDefault="00E661F4" w:rsidP="00793934">
      <w:pPr>
        <w:ind w:hanging="709"/>
        <w:rPr>
          <w:lang w:val="en-US"/>
        </w:rPr>
      </w:pPr>
    </w:p>
    <w:tbl>
      <w:tblPr>
        <w:tblStyle w:val="TableGrid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613"/>
        <w:gridCol w:w="1732"/>
        <w:gridCol w:w="2614"/>
        <w:gridCol w:w="1444"/>
        <w:gridCol w:w="1804"/>
      </w:tblGrid>
      <w:tr w:rsidR="00E661F4" w14:paraId="1DA0B552" w14:textId="77777777" w:rsidTr="00BE5D77">
        <w:tc>
          <w:tcPr>
            <w:tcW w:w="284" w:type="dxa"/>
          </w:tcPr>
          <w:p w14:paraId="40CC936E" w14:textId="5528705F" w:rsidR="00E661F4" w:rsidRPr="003836F3" w:rsidRDefault="003836F3" w:rsidP="003836F3">
            <w:r>
              <w:t>№</w:t>
            </w:r>
          </w:p>
        </w:tc>
        <w:tc>
          <w:tcPr>
            <w:tcW w:w="2613" w:type="dxa"/>
          </w:tcPr>
          <w:p w14:paraId="0340C98B" w14:textId="3AA60459" w:rsidR="00E661F4" w:rsidRPr="00736E58" w:rsidRDefault="00E661F4" w:rsidP="00D85A55">
            <w:pPr>
              <w:jc w:val="center"/>
            </w:pPr>
            <w:r>
              <w:t>Три имена</w:t>
            </w:r>
            <w:r w:rsidR="00E2310C" w:rsidRPr="009B176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*</w:t>
            </w:r>
          </w:p>
        </w:tc>
        <w:tc>
          <w:tcPr>
            <w:tcW w:w="1732" w:type="dxa"/>
          </w:tcPr>
          <w:p w14:paraId="67808028" w14:textId="0E01994F" w:rsidR="00E661F4" w:rsidRPr="00736E58" w:rsidRDefault="00E661F4" w:rsidP="00D85A55">
            <w:pPr>
              <w:jc w:val="center"/>
            </w:pPr>
            <w:r>
              <w:t>ЕГН</w:t>
            </w:r>
            <w:r w:rsidR="00E2310C" w:rsidRPr="009B176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*</w:t>
            </w:r>
          </w:p>
        </w:tc>
        <w:tc>
          <w:tcPr>
            <w:tcW w:w="2614" w:type="dxa"/>
          </w:tcPr>
          <w:p w14:paraId="47C1743F" w14:textId="6E633068" w:rsidR="00E661F4" w:rsidRPr="00736E58" w:rsidRDefault="00E661F4" w:rsidP="00D85A55">
            <w:pPr>
              <w:jc w:val="center"/>
            </w:pPr>
            <w:r>
              <w:t>Постоянен или настоящ адрес</w:t>
            </w:r>
            <w:r w:rsidR="00E2310C" w:rsidRPr="009B176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*</w:t>
            </w:r>
          </w:p>
        </w:tc>
        <w:tc>
          <w:tcPr>
            <w:tcW w:w="1444" w:type="dxa"/>
          </w:tcPr>
          <w:p w14:paraId="63956D13" w14:textId="6E44F546" w:rsidR="00E661F4" w:rsidRPr="002A5010" w:rsidRDefault="00E661F4" w:rsidP="003836F3">
            <w:pPr>
              <w:jc w:val="center"/>
            </w:pPr>
            <w:r>
              <w:t>Подпис</w:t>
            </w:r>
            <w:r w:rsidR="00E2310C" w:rsidRPr="009B176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*</w:t>
            </w:r>
          </w:p>
        </w:tc>
        <w:tc>
          <w:tcPr>
            <w:tcW w:w="1804" w:type="dxa"/>
          </w:tcPr>
          <w:p w14:paraId="76866A16" w14:textId="71C16409" w:rsidR="00E661F4" w:rsidRPr="002A5010" w:rsidRDefault="00E661F4" w:rsidP="00E2310C">
            <w:pPr>
              <w:jc w:val="center"/>
              <w:rPr>
                <w:sz w:val="18"/>
                <w:szCs w:val="18"/>
              </w:rPr>
            </w:pPr>
            <w:r w:rsidRPr="003836F3">
              <w:rPr>
                <w:szCs w:val="18"/>
              </w:rPr>
              <w:t>Забележка</w:t>
            </w:r>
          </w:p>
        </w:tc>
      </w:tr>
      <w:tr w:rsidR="00E661F4" w14:paraId="288AA605" w14:textId="77777777" w:rsidTr="00BE5D77">
        <w:trPr>
          <w:trHeight w:val="1418"/>
        </w:trPr>
        <w:tc>
          <w:tcPr>
            <w:tcW w:w="284" w:type="dxa"/>
          </w:tcPr>
          <w:p w14:paraId="7D87C536" w14:textId="77777777" w:rsidR="00E661F4" w:rsidRPr="00BD166D" w:rsidRDefault="00E661F4" w:rsidP="00D85A55"/>
        </w:tc>
        <w:tc>
          <w:tcPr>
            <w:tcW w:w="2613" w:type="dxa"/>
          </w:tcPr>
          <w:p w14:paraId="2585E310" w14:textId="29E9A732" w:rsidR="00E661F4" w:rsidRDefault="00E661F4" w:rsidP="00D85A55">
            <w:pPr>
              <w:rPr>
                <w:lang w:val="en-US"/>
              </w:rPr>
            </w:pPr>
          </w:p>
          <w:p w14:paraId="03BFE2CA" w14:textId="77777777" w:rsidR="00E661F4" w:rsidRPr="00E661F4" w:rsidRDefault="00E661F4" w:rsidP="00E661F4">
            <w:pPr>
              <w:jc w:val="right"/>
              <w:rPr>
                <w:lang w:val="en-US"/>
              </w:rPr>
            </w:pPr>
          </w:p>
        </w:tc>
        <w:tc>
          <w:tcPr>
            <w:tcW w:w="1732" w:type="dxa"/>
          </w:tcPr>
          <w:p w14:paraId="1C64B3CF" w14:textId="69A012BE" w:rsidR="00E661F4" w:rsidRDefault="00E661F4" w:rsidP="00D85A55">
            <w:pPr>
              <w:rPr>
                <w:lang w:val="en-US"/>
              </w:rPr>
            </w:pPr>
          </w:p>
        </w:tc>
        <w:tc>
          <w:tcPr>
            <w:tcW w:w="2614" w:type="dxa"/>
          </w:tcPr>
          <w:p w14:paraId="5E52BB41" w14:textId="77777777" w:rsidR="00E661F4" w:rsidRDefault="00E661F4" w:rsidP="00D85A55">
            <w:pPr>
              <w:rPr>
                <w:lang w:val="en-US"/>
              </w:rPr>
            </w:pPr>
          </w:p>
        </w:tc>
        <w:tc>
          <w:tcPr>
            <w:tcW w:w="1444" w:type="dxa"/>
          </w:tcPr>
          <w:p w14:paraId="26E68927" w14:textId="77777777" w:rsidR="00E661F4" w:rsidRDefault="00E661F4" w:rsidP="00D85A55">
            <w:pPr>
              <w:rPr>
                <w:lang w:val="en-US"/>
              </w:rPr>
            </w:pPr>
          </w:p>
        </w:tc>
        <w:tc>
          <w:tcPr>
            <w:tcW w:w="1804" w:type="dxa"/>
          </w:tcPr>
          <w:p w14:paraId="75285D27" w14:textId="77777777" w:rsidR="00E661F4" w:rsidRDefault="00E661F4" w:rsidP="00D85A55">
            <w:pPr>
              <w:rPr>
                <w:lang w:val="en-US"/>
              </w:rPr>
            </w:pPr>
          </w:p>
        </w:tc>
      </w:tr>
      <w:tr w:rsidR="00E661F4" w14:paraId="520C2C2F" w14:textId="77777777" w:rsidTr="00BE5D77">
        <w:trPr>
          <w:trHeight w:val="1418"/>
        </w:trPr>
        <w:tc>
          <w:tcPr>
            <w:tcW w:w="284" w:type="dxa"/>
          </w:tcPr>
          <w:p w14:paraId="6A0FC33D" w14:textId="77777777" w:rsidR="00E661F4" w:rsidRDefault="00E661F4" w:rsidP="00D85A55"/>
          <w:p w14:paraId="79C1E88D" w14:textId="77777777" w:rsidR="00E661F4" w:rsidRDefault="00E661F4" w:rsidP="00D85A55"/>
          <w:p w14:paraId="1F0370EC" w14:textId="77777777" w:rsidR="00E661F4" w:rsidRDefault="00E661F4" w:rsidP="00D85A55"/>
          <w:p w14:paraId="620FBF69" w14:textId="77777777" w:rsidR="00E661F4" w:rsidRPr="00BD166D" w:rsidRDefault="00E661F4" w:rsidP="00D85A55"/>
        </w:tc>
        <w:tc>
          <w:tcPr>
            <w:tcW w:w="2613" w:type="dxa"/>
          </w:tcPr>
          <w:p w14:paraId="112F0965" w14:textId="77777777" w:rsidR="00E661F4" w:rsidRDefault="00E661F4" w:rsidP="00D85A55">
            <w:pPr>
              <w:rPr>
                <w:lang w:val="en-US"/>
              </w:rPr>
            </w:pPr>
          </w:p>
          <w:p w14:paraId="548830E5" w14:textId="77777777" w:rsidR="00E661F4" w:rsidRDefault="00E661F4" w:rsidP="00D85A55">
            <w:pPr>
              <w:rPr>
                <w:lang w:val="en-US"/>
              </w:rPr>
            </w:pPr>
          </w:p>
          <w:p w14:paraId="07C8ACCB" w14:textId="77777777" w:rsidR="00E661F4" w:rsidRDefault="00E661F4" w:rsidP="00D85A55">
            <w:pPr>
              <w:rPr>
                <w:lang w:val="en-US"/>
              </w:rPr>
            </w:pPr>
          </w:p>
        </w:tc>
        <w:tc>
          <w:tcPr>
            <w:tcW w:w="1732" w:type="dxa"/>
          </w:tcPr>
          <w:p w14:paraId="389994EE" w14:textId="77777777" w:rsidR="00E661F4" w:rsidRDefault="00E661F4" w:rsidP="00D85A55">
            <w:pPr>
              <w:rPr>
                <w:lang w:val="en-US"/>
              </w:rPr>
            </w:pPr>
          </w:p>
        </w:tc>
        <w:tc>
          <w:tcPr>
            <w:tcW w:w="2614" w:type="dxa"/>
          </w:tcPr>
          <w:p w14:paraId="76F3363D" w14:textId="77777777" w:rsidR="00E661F4" w:rsidRDefault="00E661F4" w:rsidP="00D85A55">
            <w:pPr>
              <w:rPr>
                <w:lang w:val="en-US"/>
              </w:rPr>
            </w:pPr>
          </w:p>
        </w:tc>
        <w:tc>
          <w:tcPr>
            <w:tcW w:w="1444" w:type="dxa"/>
          </w:tcPr>
          <w:p w14:paraId="6B74C2CF" w14:textId="77777777" w:rsidR="00E661F4" w:rsidRDefault="00E661F4" w:rsidP="00D85A55">
            <w:pPr>
              <w:rPr>
                <w:lang w:val="en-US"/>
              </w:rPr>
            </w:pPr>
          </w:p>
        </w:tc>
        <w:tc>
          <w:tcPr>
            <w:tcW w:w="1804" w:type="dxa"/>
          </w:tcPr>
          <w:p w14:paraId="79627AC1" w14:textId="77777777" w:rsidR="00E661F4" w:rsidRDefault="00E661F4" w:rsidP="00D85A55">
            <w:pPr>
              <w:rPr>
                <w:lang w:val="en-US"/>
              </w:rPr>
            </w:pPr>
          </w:p>
        </w:tc>
      </w:tr>
      <w:tr w:rsidR="00E661F4" w14:paraId="3946731A" w14:textId="77777777" w:rsidTr="00BE5D77">
        <w:trPr>
          <w:trHeight w:val="1418"/>
        </w:trPr>
        <w:tc>
          <w:tcPr>
            <w:tcW w:w="284" w:type="dxa"/>
          </w:tcPr>
          <w:p w14:paraId="3807DA78" w14:textId="77777777" w:rsidR="00E661F4" w:rsidRDefault="00E661F4" w:rsidP="00D85A55"/>
          <w:p w14:paraId="20550DCE" w14:textId="77777777" w:rsidR="00E661F4" w:rsidRDefault="00E661F4" w:rsidP="00D85A55"/>
          <w:p w14:paraId="79FF5400" w14:textId="77777777" w:rsidR="00E661F4" w:rsidRDefault="00E661F4" w:rsidP="00D85A55"/>
          <w:p w14:paraId="53467EBB" w14:textId="77777777" w:rsidR="00E661F4" w:rsidRPr="00BD166D" w:rsidRDefault="00E661F4" w:rsidP="00D85A55"/>
        </w:tc>
        <w:tc>
          <w:tcPr>
            <w:tcW w:w="2613" w:type="dxa"/>
          </w:tcPr>
          <w:p w14:paraId="5278BA27" w14:textId="77777777" w:rsidR="00E661F4" w:rsidRDefault="00E661F4" w:rsidP="00D85A55">
            <w:pPr>
              <w:rPr>
                <w:lang w:val="en-US"/>
              </w:rPr>
            </w:pPr>
          </w:p>
          <w:p w14:paraId="7C8A4B6C" w14:textId="77777777" w:rsidR="00E661F4" w:rsidRDefault="00E661F4" w:rsidP="00D85A55">
            <w:pPr>
              <w:rPr>
                <w:lang w:val="en-US"/>
              </w:rPr>
            </w:pPr>
          </w:p>
          <w:p w14:paraId="607C6598" w14:textId="77777777" w:rsidR="00E661F4" w:rsidRDefault="00E661F4" w:rsidP="00D85A55">
            <w:pPr>
              <w:rPr>
                <w:lang w:val="en-US"/>
              </w:rPr>
            </w:pPr>
          </w:p>
        </w:tc>
        <w:tc>
          <w:tcPr>
            <w:tcW w:w="1732" w:type="dxa"/>
          </w:tcPr>
          <w:p w14:paraId="1F525FB2" w14:textId="77777777" w:rsidR="00E661F4" w:rsidRDefault="00E661F4" w:rsidP="00D85A55">
            <w:pPr>
              <w:rPr>
                <w:lang w:val="en-US"/>
              </w:rPr>
            </w:pPr>
          </w:p>
        </w:tc>
        <w:tc>
          <w:tcPr>
            <w:tcW w:w="2614" w:type="dxa"/>
          </w:tcPr>
          <w:p w14:paraId="362E0396" w14:textId="77777777" w:rsidR="00E661F4" w:rsidRDefault="00E661F4" w:rsidP="00D85A55">
            <w:pPr>
              <w:rPr>
                <w:lang w:val="en-US"/>
              </w:rPr>
            </w:pPr>
          </w:p>
        </w:tc>
        <w:tc>
          <w:tcPr>
            <w:tcW w:w="1444" w:type="dxa"/>
          </w:tcPr>
          <w:p w14:paraId="1E4C55C1" w14:textId="77777777" w:rsidR="00E661F4" w:rsidRDefault="00E661F4" w:rsidP="00D85A55">
            <w:pPr>
              <w:rPr>
                <w:lang w:val="en-US"/>
              </w:rPr>
            </w:pPr>
          </w:p>
        </w:tc>
        <w:tc>
          <w:tcPr>
            <w:tcW w:w="1804" w:type="dxa"/>
          </w:tcPr>
          <w:p w14:paraId="718292CB" w14:textId="77777777" w:rsidR="00E661F4" w:rsidRDefault="00E661F4" w:rsidP="00D85A55">
            <w:pPr>
              <w:rPr>
                <w:lang w:val="en-US"/>
              </w:rPr>
            </w:pPr>
          </w:p>
        </w:tc>
      </w:tr>
      <w:tr w:rsidR="00E661F4" w14:paraId="3A4A54A4" w14:textId="77777777" w:rsidTr="00BE5D77">
        <w:trPr>
          <w:trHeight w:val="1418"/>
        </w:trPr>
        <w:tc>
          <w:tcPr>
            <w:tcW w:w="284" w:type="dxa"/>
          </w:tcPr>
          <w:p w14:paraId="5EBA81F0" w14:textId="77777777" w:rsidR="00E661F4" w:rsidRDefault="00E661F4" w:rsidP="00D85A55"/>
          <w:p w14:paraId="3417B7B1" w14:textId="77777777" w:rsidR="00E661F4" w:rsidRDefault="00E661F4" w:rsidP="00D85A55"/>
          <w:p w14:paraId="0CEEE389" w14:textId="77777777" w:rsidR="00E661F4" w:rsidRDefault="00E661F4" w:rsidP="00D85A55"/>
          <w:p w14:paraId="439BB744" w14:textId="77777777" w:rsidR="00E661F4" w:rsidRPr="00BD166D" w:rsidRDefault="00E661F4" w:rsidP="00D85A55"/>
        </w:tc>
        <w:tc>
          <w:tcPr>
            <w:tcW w:w="2613" w:type="dxa"/>
          </w:tcPr>
          <w:p w14:paraId="47D283E5" w14:textId="77777777" w:rsidR="00E661F4" w:rsidRDefault="00E661F4" w:rsidP="00D85A55">
            <w:pPr>
              <w:rPr>
                <w:lang w:val="en-US"/>
              </w:rPr>
            </w:pPr>
          </w:p>
        </w:tc>
        <w:tc>
          <w:tcPr>
            <w:tcW w:w="1732" w:type="dxa"/>
          </w:tcPr>
          <w:p w14:paraId="721ABA03" w14:textId="77777777" w:rsidR="00E661F4" w:rsidRDefault="00E661F4" w:rsidP="00D85A55">
            <w:pPr>
              <w:rPr>
                <w:lang w:val="en-US"/>
              </w:rPr>
            </w:pPr>
          </w:p>
        </w:tc>
        <w:tc>
          <w:tcPr>
            <w:tcW w:w="2614" w:type="dxa"/>
          </w:tcPr>
          <w:p w14:paraId="065EEC6B" w14:textId="77777777" w:rsidR="00E661F4" w:rsidRDefault="00E661F4" w:rsidP="00D85A55">
            <w:pPr>
              <w:rPr>
                <w:lang w:val="en-US"/>
              </w:rPr>
            </w:pPr>
          </w:p>
        </w:tc>
        <w:tc>
          <w:tcPr>
            <w:tcW w:w="1444" w:type="dxa"/>
          </w:tcPr>
          <w:p w14:paraId="02A08AEF" w14:textId="77777777" w:rsidR="00E661F4" w:rsidRDefault="00E661F4" w:rsidP="00D85A55">
            <w:pPr>
              <w:rPr>
                <w:lang w:val="en-US"/>
              </w:rPr>
            </w:pPr>
          </w:p>
        </w:tc>
        <w:tc>
          <w:tcPr>
            <w:tcW w:w="1804" w:type="dxa"/>
          </w:tcPr>
          <w:p w14:paraId="63FE9FEE" w14:textId="77777777" w:rsidR="00E661F4" w:rsidRDefault="00E661F4" w:rsidP="00D85A55">
            <w:pPr>
              <w:rPr>
                <w:lang w:val="en-US"/>
              </w:rPr>
            </w:pPr>
          </w:p>
        </w:tc>
      </w:tr>
      <w:tr w:rsidR="00E661F4" w14:paraId="706B90D4" w14:textId="77777777" w:rsidTr="00C17DCF">
        <w:trPr>
          <w:trHeight w:val="611"/>
        </w:trPr>
        <w:tc>
          <w:tcPr>
            <w:tcW w:w="284" w:type="dxa"/>
          </w:tcPr>
          <w:p w14:paraId="509DE6A0" w14:textId="77777777" w:rsidR="00E661F4" w:rsidRDefault="00E661F4" w:rsidP="00D85A55"/>
          <w:p w14:paraId="72226D7D" w14:textId="77777777" w:rsidR="00E661F4" w:rsidRPr="00BD166D" w:rsidRDefault="00E661F4" w:rsidP="00D85A55"/>
        </w:tc>
        <w:tc>
          <w:tcPr>
            <w:tcW w:w="2613" w:type="dxa"/>
          </w:tcPr>
          <w:p w14:paraId="2DCF4EEB" w14:textId="77777777" w:rsidR="00E661F4" w:rsidRDefault="00E661F4" w:rsidP="00D85A55">
            <w:pPr>
              <w:rPr>
                <w:lang w:val="en-US"/>
              </w:rPr>
            </w:pPr>
          </w:p>
        </w:tc>
        <w:tc>
          <w:tcPr>
            <w:tcW w:w="1732" w:type="dxa"/>
          </w:tcPr>
          <w:p w14:paraId="0513669D" w14:textId="77777777" w:rsidR="00E661F4" w:rsidRDefault="00E661F4" w:rsidP="00D85A55">
            <w:pPr>
              <w:rPr>
                <w:lang w:val="en-US"/>
              </w:rPr>
            </w:pPr>
          </w:p>
        </w:tc>
        <w:tc>
          <w:tcPr>
            <w:tcW w:w="2614" w:type="dxa"/>
          </w:tcPr>
          <w:p w14:paraId="54545553" w14:textId="77777777" w:rsidR="00E661F4" w:rsidRDefault="00E661F4" w:rsidP="00D85A55">
            <w:pPr>
              <w:rPr>
                <w:lang w:val="en-US"/>
              </w:rPr>
            </w:pPr>
          </w:p>
        </w:tc>
        <w:tc>
          <w:tcPr>
            <w:tcW w:w="1444" w:type="dxa"/>
          </w:tcPr>
          <w:p w14:paraId="425A2526" w14:textId="77777777" w:rsidR="00E661F4" w:rsidRDefault="00E661F4" w:rsidP="00D85A55">
            <w:pPr>
              <w:rPr>
                <w:lang w:val="en-US"/>
              </w:rPr>
            </w:pPr>
          </w:p>
        </w:tc>
        <w:tc>
          <w:tcPr>
            <w:tcW w:w="1804" w:type="dxa"/>
          </w:tcPr>
          <w:p w14:paraId="174FEE09" w14:textId="77777777" w:rsidR="00E661F4" w:rsidRDefault="00E661F4" w:rsidP="00D85A55">
            <w:pPr>
              <w:rPr>
                <w:lang w:val="en-US"/>
              </w:rPr>
            </w:pPr>
          </w:p>
        </w:tc>
      </w:tr>
    </w:tbl>
    <w:p w14:paraId="7BB5DAFA" w14:textId="77777777" w:rsidR="00E661F4" w:rsidRPr="00D044E2" w:rsidRDefault="00E661F4" w:rsidP="00C17DCF">
      <w:pPr>
        <w:ind w:hanging="709"/>
        <w:rPr>
          <w:lang w:val="en-US"/>
        </w:rPr>
      </w:pPr>
    </w:p>
    <w:sectPr w:rsidR="00E661F4" w:rsidRPr="00D044E2" w:rsidSect="00D267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72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E49948" w14:textId="77777777" w:rsidR="00966BE8" w:rsidRDefault="00966BE8" w:rsidP="00C81CE7">
      <w:pPr>
        <w:spacing w:after="0" w:line="240" w:lineRule="auto"/>
      </w:pPr>
      <w:r>
        <w:separator/>
      </w:r>
    </w:p>
  </w:endnote>
  <w:endnote w:type="continuationSeparator" w:id="0">
    <w:p w14:paraId="092CA0A1" w14:textId="77777777" w:rsidR="00966BE8" w:rsidRDefault="00966BE8" w:rsidP="00C81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745158" w14:textId="77777777" w:rsidR="003111E5" w:rsidRDefault="003111E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DD378E" w14:textId="77777777" w:rsidR="00223D92" w:rsidRPr="009B1767" w:rsidRDefault="00223D92" w:rsidP="00C81CE7">
    <w:pPr>
      <w:pStyle w:val="Footer"/>
      <w:pBdr>
        <w:top w:val="thinThickSmallGap" w:sz="24" w:space="1" w:color="622423" w:themeColor="accent2" w:themeShade="7F"/>
      </w:pBdr>
      <w:rPr>
        <w:rFonts w:ascii="Times New Roman" w:hAnsi="Times New Roman" w:cs="Times New Roman"/>
        <w:sz w:val="20"/>
        <w:szCs w:val="20"/>
        <w:lang w:val="ru-RU"/>
      </w:rPr>
    </w:pPr>
    <w:r w:rsidRPr="009B1767">
      <w:rPr>
        <w:rFonts w:ascii="Times New Roman" w:hAnsi="Times New Roman" w:cs="Times New Roman"/>
        <w:sz w:val="20"/>
        <w:szCs w:val="20"/>
        <w:lang w:val="ru-RU"/>
      </w:rPr>
      <w:t xml:space="preserve">* </w:t>
    </w:r>
    <w:r w:rsidRPr="009B1767">
      <w:rPr>
        <w:rFonts w:ascii="Times New Roman" w:hAnsi="Times New Roman" w:cs="Times New Roman"/>
        <w:b/>
        <w:i/>
        <w:sz w:val="20"/>
        <w:szCs w:val="20"/>
        <w:lang w:val="ru-RU"/>
      </w:rPr>
      <w:t>Давам съгласието си личните ми данни да бъдат обработвани за целите на</w:t>
    </w:r>
    <w:r w:rsidRPr="009B1767">
      <w:rPr>
        <w:rFonts w:ascii="Times New Roman" w:hAnsi="Times New Roman" w:cs="Times New Roman"/>
        <w:i/>
        <w:sz w:val="20"/>
        <w:szCs w:val="20"/>
        <w:lang w:val="ru-RU"/>
      </w:rPr>
      <w:t xml:space="preserve"> </w:t>
    </w:r>
    <w:r w:rsidR="00ED5E55" w:rsidRPr="009B1767">
      <w:rPr>
        <w:rFonts w:ascii="Times New Roman" w:hAnsi="Times New Roman" w:cs="Times New Roman"/>
        <w:b/>
        <w:i/>
        <w:sz w:val="20"/>
        <w:szCs w:val="20"/>
        <w:lang w:val="ru-RU"/>
      </w:rPr>
      <w:t>настоящата гражданска инициатива</w:t>
    </w:r>
    <w:r w:rsidR="00ED5E55" w:rsidRPr="009B1767">
      <w:rPr>
        <w:rFonts w:ascii="Times New Roman" w:hAnsi="Times New Roman" w:cs="Times New Roman"/>
        <w:i/>
        <w:sz w:val="20"/>
        <w:szCs w:val="20"/>
        <w:lang w:val="ru-RU"/>
      </w:rPr>
      <w:t>.</w:t>
    </w:r>
  </w:p>
  <w:p w14:paraId="63A8FA7B" w14:textId="77777777" w:rsidR="00C81CE7" w:rsidRPr="009B1767" w:rsidRDefault="00C81CE7" w:rsidP="00C81CE7">
    <w:pPr>
      <w:pStyle w:val="Footer"/>
      <w:pBdr>
        <w:top w:val="thinThickSmallGap" w:sz="24" w:space="1" w:color="622423" w:themeColor="accent2" w:themeShade="7F"/>
      </w:pBdr>
      <w:rPr>
        <w:rFonts w:ascii="Times New Roman" w:eastAsiaTheme="majorEastAsia" w:hAnsi="Times New Roman" w:cs="Times New Roman"/>
        <w:sz w:val="20"/>
        <w:szCs w:val="20"/>
      </w:rPr>
    </w:pPr>
    <w:r w:rsidRPr="009B1767">
      <w:rPr>
        <w:rFonts w:ascii="Times New Roman" w:hAnsi="Times New Roman" w:cs="Times New Roman"/>
        <w:sz w:val="20"/>
        <w:szCs w:val="20"/>
        <w:lang w:val="ru-RU"/>
      </w:rPr>
      <w:t xml:space="preserve">* </w:t>
    </w:r>
    <w:r w:rsidRPr="009B1767">
      <w:rPr>
        <w:rFonts w:ascii="Times New Roman" w:hAnsi="Times New Roman" w:cs="Times New Roman"/>
        <w:b/>
        <w:bCs/>
        <w:i/>
        <w:iCs/>
        <w:sz w:val="20"/>
        <w:szCs w:val="20"/>
      </w:rPr>
      <w:t>Личните данни няма да се използват за други цели, освен за целите на</w:t>
    </w:r>
    <w:r w:rsidR="00223D92" w:rsidRPr="009B1767">
      <w:rPr>
        <w:rFonts w:ascii="Times New Roman" w:hAnsi="Times New Roman" w:cs="Times New Roman"/>
        <w:b/>
        <w:bCs/>
        <w:i/>
        <w:iCs/>
        <w:sz w:val="20"/>
        <w:szCs w:val="20"/>
      </w:rPr>
      <w:t xml:space="preserve"> настоящата г</w:t>
    </w:r>
    <w:r w:rsidRPr="009B1767">
      <w:rPr>
        <w:rFonts w:ascii="Times New Roman" w:hAnsi="Times New Roman" w:cs="Times New Roman"/>
        <w:b/>
        <w:bCs/>
        <w:i/>
        <w:iCs/>
        <w:sz w:val="20"/>
        <w:szCs w:val="20"/>
      </w:rPr>
      <w:t>ражданската инициатива</w:t>
    </w:r>
    <w:r w:rsidR="00223D92" w:rsidRPr="009B1767">
      <w:rPr>
        <w:rFonts w:ascii="Times New Roman" w:hAnsi="Times New Roman" w:cs="Times New Roman"/>
        <w:b/>
        <w:bCs/>
        <w:i/>
        <w:iCs/>
        <w:sz w:val="20"/>
        <w:szCs w:val="20"/>
      </w:rPr>
      <w:t>.</w:t>
    </w:r>
    <w:r w:rsidRPr="009B1767">
      <w:rPr>
        <w:rFonts w:ascii="Times New Roman" w:eastAsiaTheme="majorEastAsia" w:hAnsi="Times New Roman" w:cs="Times New Roman"/>
        <w:sz w:val="20"/>
        <w:szCs w:val="20"/>
      </w:rPr>
      <w:ptab w:relativeTo="margin" w:alignment="right" w:leader="none"/>
    </w:r>
    <w:proofErr w:type="spellStart"/>
    <w:r w:rsidRPr="009B1767">
      <w:rPr>
        <w:rFonts w:ascii="Times New Roman" w:eastAsiaTheme="majorEastAsia" w:hAnsi="Times New Roman" w:cs="Times New Roman"/>
        <w:sz w:val="20"/>
        <w:szCs w:val="20"/>
      </w:rPr>
      <w:t>Page</w:t>
    </w:r>
    <w:proofErr w:type="spellEnd"/>
    <w:r w:rsidRPr="009B1767">
      <w:rPr>
        <w:rFonts w:ascii="Times New Roman" w:eastAsiaTheme="majorEastAsia" w:hAnsi="Times New Roman" w:cs="Times New Roman"/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33D6BB" w14:textId="77777777" w:rsidR="003111E5" w:rsidRDefault="003111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A643C5" w14:textId="77777777" w:rsidR="00966BE8" w:rsidRDefault="00966BE8" w:rsidP="00C81CE7">
      <w:pPr>
        <w:spacing w:after="0" w:line="240" w:lineRule="auto"/>
      </w:pPr>
      <w:r>
        <w:separator/>
      </w:r>
    </w:p>
  </w:footnote>
  <w:footnote w:type="continuationSeparator" w:id="0">
    <w:p w14:paraId="2E22C5E7" w14:textId="77777777" w:rsidR="00966BE8" w:rsidRDefault="00966BE8" w:rsidP="00C81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D8491" w14:textId="77777777" w:rsidR="003111E5" w:rsidRDefault="003111E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F28083" w14:textId="4C489DD8" w:rsidR="00C81CE7" w:rsidRPr="00ED5E55" w:rsidRDefault="00C81CE7" w:rsidP="003836F3">
    <w:pPr>
      <w:pStyle w:val="Header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ED5E55">
      <w:rPr>
        <w:rFonts w:ascii="Times New Roman" w:hAnsi="Times New Roman" w:cs="Times New Roman"/>
        <w:b/>
        <w:bCs/>
        <w:sz w:val="28"/>
        <w:szCs w:val="28"/>
        <w:lang w:val="ru-RU"/>
      </w:rPr>
      <w:t>”</w:t>
    </w:r>
    <w:r w:rsidRPr="00ED5E55">
      <w:rPr>
        <w:rFonts w:ascii="Times New Roman" w:hAnsi="Times New Roman" w:cs="Times New Roman"/>
        <w:b/>
        <w:bCs/>
        <w:iCs/>
        <w:sz w:val="28"/>
        <w:szCs w:val="28"/>
      </w:rPr>
      <w:t>Гражданска</w:t>
    </w:r>
    <w:r w:rsidRPr="00ED5E55">
      <w:rPr>
        <w:rFonts w:ascii="Times New Roman" w:hAnsi="Times New Roman" w:cs="Times New Roman"/>
        <w:b/>
        <w:bCs/>
        <w:iCs/>
        <w:sz w:val="28"/>
        <w:szCs w:val="28"/>
        <w:lang w:val="ru-RU"/>
      </w:rPr>
      <w:t xml:space="preserve"> </w:t>
    </w:r>
    <w:r w:rsidR="00E0692D">
      <w:rPr>
        <w:rFonts w:ascii="Times New Roman" w:hAnsi="Times New Roman" w:cs="Times New Roman"/>
        <w:b/>
        <w:bCs/>
        <w:iCs/>
        <w:sz w:val="28"/>
        <w:szCs w:val="28"/>
        <w:lang w:val="ru-RU"/>
      </w:rPr>
      <w:t>подписка</w:t>
    </w:r>
    <w:r w:rsidRPr="00ED5E55">
      <w:rPr>
        <w:rFonts w:ascii="Times New Roman" w:hAnsi="Times New Roman" w:cs="Times New Roman"/>
        <w:b/>
        <w:bCs/>
        <w:iCs/>
        <w:sz w:val="28"/>
        <w:szCs w:val="28"/>
        <w:lang w:val="ru-RU"/>
      </w:rPr>
      <w:t xml:space="preserve"> против </w:t>
    </w:r>
    <w:r w:rsidR="006D3BDD" w:rsidRPr="00ED5E55">
      <w:rPr>
        <w:rFonts w:ascii="Times New Roman" w:hAnsi="Times New Roman" w:cs="Times New Roman"/>
        <w:b/>
        <w:sz w:val="28"/>
        <w:szCs w:val="28"/>
      </w:rPr>
      <w:t>изграждане</w:t>
    </w:r>
    <w:r w:rsidR="00223D92" w:rsidRPr="00ED5E55">
      <w:rPr>
        <w:rFonts w:ascii="Times New Roman" w:hAnsi="Times New Roman" w:cs="Times New Roman"/>
        <w:b/>
        <w:sz w:val="28"/>
        <w:szCs w:val="28"/>
      </w:rPr>
      <w:t>то</w:t>
    </w:r>
    <w:r w:rsidR="006D3BDD" w:rsidRPr="00ED5E55">
      <w:rPr>
        <w:rFonts w:ascii="Times New Roman" w:hAnsi="Times New Roman" w:cs="Times New Roman"/>
        <w:b/>
        <w:sz w:val="28"/>
        <w:szCs w:val="28"/>
      </w:rPr>
      <w:t xml:space="preserve"> на логистична и складова база за каменни фракции, цех за производство на каменна вата и инсталация за изгаряне на отпадъци</w:t>
    </w:r>
    <w:r w:rsidR="00C17DCF">
      <w:rPr>
        <w:rFonts w:ascii="Times New Roman" w:hAnsi="Times New Roman" w:cs="Times New Roman"/>
        <w:b/>
        <w:sz w:val="28"/>
        <w:szCs w:val="28"/>
      </w:rPr>
      <w:t xml:space="preserve"> </w:t>
    </w:r>
    <w:r w:rsidR="006D3BDD" w:rsidRPr="00ED5E55">
      <w:rPr>
        <w:rFonts w:ascii="Times New Roman" w:hAnsi="Times New Roman" w:cs="Times New Roman"/>
        <w:b/>
        <w:sz w:val="28"/>
        <w:szCs w:val="28"/>
      </w:rPr>
      <w:t xml:space="preserve"> </w:t>
    </w:r>
    <w:r w:rsidR="00C17DCF" w:rsidRPr="00C17DCF">
      <w:rPr>
        <w:rFonts w:ascii="Times New Roman" w:hAnsi="Times New Roman" w:cs="Times New Roman"/>
        <w:b/>
        <w:sz w:val="28"/>
        <w:szCs w:val="28"/>
      </w:rPr>
      <w:t xml:space="preserve">/RDF/ </w:t>
    </w:r>
    <w:r w:rsidR="00E209EF" w:rsidRPr="00E209EF">
      <w:rPr>
        <w:rFonts w:ascii="Times New Roman" w:hAnsi="Times New Roman" w:cs="Times New Roman"/>
        <w:b/>
        <w:sz w:val="28"/>
        <w:szCs w:val="28"/>
      </w:rPr>
      <w:t>от  „</w:t>
    </w:r>
    <w:proofErr w:type="spellStart"/>
    <w:r w:rsidR="00E209EF" w:rsidRPr="00E209EF">
      <w:rPr>
        <w:rFonts w:ascii="Times New Roman" w:hAnsi="Times New Roman" w:cs="Times New Roman"/>
        <w:b/>
        <w:sz w:val="28"/>
        <w:szCs w:val="28"/>
      </w:rPr>
      <w:t>Петрургия</w:t>
    </w:r>
    <w:proofErr w:type="spellEnd"/>
    <w:r w:rsidR="00E209EF" w:rsidRPr="00E209EF">
      <w:rPr>
        <w:rFonts w:ascii="Times New Roman" w:hAnsi="Times New Roman" w:cs="Times New Roman"/>
        <w:b/>
        <w:sz w:val="28"/>
        <w:szCs w:val="28"/>
      </w:rPr>
      <w:t xml:space="preserve">“ ЕООД </w:t>
    </w:r>
    <w:r w:rsidR="006D3BDD" w:rsidRPr="00ED5E55">
      <w:rPr>
        <w:rFonts w:ascii="Times New Roman" w:hAnsi="Times New Roman" w:cs="Times New Roman"/>
        <w:b/>
        <w:sz w:val="28"/>
        <w:szCs w:val="28"/>
      </w:rPr>
      <w:t>в находище „Върбовка“, с. Върбовка, община Павликени, област Велико Търново“</w:t>
    </w:r>
  </w:p>
  <w:p w14:paraId="2963C292" w14:textId="77777777" w:rsidR="00883C1F" w:rsidRDefault="00883C1F" w:rsidP="00883C1F">
    <w:pPr>
      <w:tabs>
        <w:tab w:val="center" w:pos="4703"/>
        <w:tab w:val="right" w:pos="9406"/>
      </w:tabs>
      <w:spacing w:after="0" w:line="240" w:lineRule="auto"/>
      <w:jc w:val="both"/>
      <w:rPr>
        <w:rFonts w:ascii="Times New Roman" w:hAnsi="Times New Roman" w:cs="Times New Roman"/>
        <w:b/>
        <w:bCs/>
        <w:i/>
        <w:lang w:val="ru-RU"/>
      </w:rPr>
    </w:pPr>
  </w:p>
  <w:p w14:paraId="5F76C356" w14:textId="10FFB036" w:rsidR="00264ED2" w:rsidRPr="005428DB" w:rsidRDefault="00264ED2" w:rsidP="00264ED2">
    <w:pPr>
      <w:tabs>
        <w:tab w:val="center" w:pos="4703"/>
        <w:tab w:val="right" w:pos="9406"/>
      </w:tabs>
      <w:spacing w:after="0" w:line="240" w:lineRule="auto"/>
      <w:jc w:val="both"/>
      <w:rPr>
        <w:rFonts w:ascii="Times New Roman" w:hAnsi="Times New Roman" w:cs="Times New Roman"/>
        <w:b/>
        <w:bCs/>
        <w:i/>
        <w:lang w:val="ru-RU"/>
      </w:rPr>
    </w:pPr>
    <w:r w:rsidRPr="005428DB">
      <w:rPr>
        <w:rFonts w:ascii="Times New Roman" w:hAnsi="Times New Roman" w:cs="Times New Roman"/>
        <w:b/>
        <w:bCs/>
        <w:i/>
        <w:lang w:val="ru-RU"/>
      </w:rPr>
      <w:t xml:space="preserve">Ние, долуподписаните граждани на община </w:t>
    </w:r>
    <w:r>
      <w:rPr>
        <w:rFonts w:ascii="Times New Roman" w:hAnsi="Times New Roman" w:cs="Times New Roman"/>
        <w:b/>
        <w:bCs/>
        <w:i/>
        <w:lang w:val="ru-RU"/>
      </w:rPr>
      <w:t>Сухиндол</w:t>
    </w:r>
    <w:r w:rsidRPr="005428DB">
      <w:rPr>
        <w:rFonts w:ascii="Times New Roman" w:hAnsi="Times New Roman" w:cs="Times New Roman"/>
        <w:b/>
        <w:bCs/>
        <w:i/>
        <w:lang w:val="ru-RU"/>
      </w:rPr>
      <w:t xml:space="preserve">, </w:t>
    </w:r>
    <w:r>
      <w:rPr>
        <w:rFonts w:ascii="Times New Roman" w:hAnsi="Times New Roman" w:cs="Times New Roman"/>
        <w:b/>
        <w:bCs/>
        <w:i/>
        <w:lang w:val="ru-RU"/>
      </w:rPr>
      <w:t xml:space="preserve">НАСТОЯВАМЕ ДА НЕ СЕ ДОПУСКА </w:t>
    </w:r>
    <w:r w:rsidRPr="005428DB">
      <w:rPr>
        <w:rFonts w:ascii="Times New Roman" w:hAnsi="Times New Roman" w:cs="Times New Roman"/>
        <w:b/>
        <w:bCs/>
        <w:i/>
        <w:lang w:val="ru-RU"/>
      </w:rPr>
      <w:t xml:space="preserve">изграждането на логистична и складова база за каменни фракции, цех за производство на каменна вата и </w:t>
    </w:r>
    <w:r w:rsidRPr="005428DB">
      <w:rPr>
        <w:rFonts w:ascii="Times New Roman" w:hAnsi="Times New Roman" w:cs="Times New Roman"/>
        <w:b/>
        <w:bCs/>
        <w:i/>
        <w:u w:val="single"/>
        <w:lang w:val="ru-RU"/>
      </w:rPr>
      <w:t>ИНСТАЛАЦИЯ ЗА ИЗГАРЯНЕ НА ОТПАДЪЦИ</w:t>
    </w:r>
    <w:r>
      <w:rPr>
        <w:rFonts w:ascii="Times New Roman" w:hAnsi="Times New Roman" w:cs="Times New Roman"/>
        <w:b/>
        <w:bCs/>
        <w:i/>
        <w:u w:val="single"/>
        <w:lang w:val="ru-RU"/>
      </w:rPr>
      <w:t xml:space="preserve"> </w:t>
    </w:r>
    <w:r w:rsidRPr="00826B49">
      <w:rPr>
        <w:rFonts w:ascii="Times New Roman" w:hAnsi="Times New Roman" w:cs="Times New Roman"/>
        <w:b/>
        <w:bCs/>
        <w:i/>
        <w:u w:val="single"/>
        <w:lang w:val="ru-RU"/>
      </w:rPr>
      <w:t>/RDF/</w:t>
    </w:r>
    <w:r w:rsidRPr="005428DB">
      <w:rPr>
        <w:rFonts w:ascii="Times New Roman" w:hAnsi="Times New Roman" w:cs="Times New Roman"/>
        <w:b/>
        <w:bCs/>
        <w:i/>
        <w:lang w:val="ru-RU"/>
      </w:rPr>
      <w:t xml:space="preserve"> </w:t>
    </w:r>
    <w:r w:rsidRPr="00AB7B96">
      <w:rPr>
        <w:rFonts w:ascii="Times New Roman" w:hAnsi="Times New Roman" w:cs="Times New Roman"/>
        <w:b/>
        <w:bCs/>
        <w:i/>
        <w:lang w:val="ru-RU"/>
      </w:rPr>
      <w:t>в находище „Върбовка“, с. Върбовка, община Павликени, област Велико Търново.</w:t>
    </w:r>
    <w:r w:rsidRPr="006F139D">
      <w:rPr>
        <w:rFonts w:ascii="Times New Roman" w:hAnsi="Times New Roman" w:cs="Times New Roman"/>
        <w:b/>
        <w:bCs/>
        <w:i/>
        <w:color w:val="FF0000"/>
        <w:lang w:val="ru-RU"/>
      </w:rPr>
      <w:t xml:space="preserve"> </w:t>
    </w:r>
    <w:r>
      <w:rPr>
        <w:rFonts w:ascii="Times New Roman" w:hAnsi="Times New Roman" w:cs="Times New Roman"/>
        <w:b/>
        <w:bCs/>
        <w:i/>
        <w:lang w:val="ru-RU"/>
      </w:rPr>
      <w:t>Считаме, че р</w:t>
    </w:r>
    <w:r w:rsidRPr="005428DB">
      <w:rPr>
        <w:rFonts w:ascii="Times New Roman" w:hAnsi="Times New Roman" w:cs="Times New Roman"/>
        <w:b/>
        <w:bCs/>
        <w:i/>
        <w:lang w:val="ru-RU"/>
      </w:rPr>
      <w:t>еализирането на инвестиционното предложение ще има цялостно отрицателно въздействие върху околната среда</w:t>
    </w:r>
    <w:r>
      <w:rPr>
        <w:rFonts w:ascii="Times New Roman" w:hAnsi="Times New Roman" w:cs="Times New Roman"/>
        <w:b/>
        <w:bCs/>
        <w:i/>
        <w:lang w:val="ru-RU"/>
      </w:rPr>
      <w:t xml:space="preserve"> и</w:t>
    </w:r>
    <w:r w:rsidRPr="005428DB">
      <w:rPr>
        <w:rFonts w:ascii="Times New Roman" w:hAnsi="Times New Roman" w:cs="Times New Roman"/>
        <w:b/>
        <w:bCs/>
        <w:i/>
        <w:lang w:val="ru-RU"/>
      </w:rPr>
      <w:t xml:space="preserve"> здравето на хората, облика на </w:t>
    </w:r>
    <w:r>
      <w:rPr>
        <w:rFonts w:ascii="Times New Roman" w:hAnsi="Times New Roman" w:cs="Times New Roman"/>
        <w:b/>
        <w:bCs/>
        <w:i/>
        <w:lang w:val="ru-RU"/>
      </w:rPr>
      <w:t>целия регион</w:t>
    </w:r>
    <w:r w:rsidR="00840400">
      <w:rPr>
        <w:rFonts w:ascii="Times New Roman" w:hAnsi="Times New Roman" w:cs="Times New Roman"/>
        <w:b/>
        <w:bCs/>
        <w:i/>
        <w:lang w:val="ru-RU"/>
      </w:rPr>
      <w:t>,</w:t>
    </w:r>
    <w:r>
      <w:rPr>
        <w:rFonts w:ascii="Times New Roman" w:hAnsi="Times New Roman" w:cs="Times New Roman"/>
        <w:b/>
        <w:bCs/>
        <w:i/>
        <w:lang w:val="ru-RU"/>
      </w:rPr>
      <w:t xml:space="preserve"> включително община Сухиндол и </w:t>
    </w:r>
    <w:r w:rsidRPr="005428DB">
      <w:rPr>
        <w:rFonts w:ascii="Times New Roman" w:hAnsi="Times New Roman" w:cs="Times New Roman"/>
        <w:b/>
        <w:bCs/>
        <w:i/>
        <w:lang w:val="ru-RU"/>
      </w:rPr>
      <w:t>развитието на типичните за региона</w:t>
    </w:r>
    <w:r>
      <w:rPr>
        <w:rFonts w:ascii="Times New Roman" w:hAnsi="Times New Roman" w:cs="Times New Roman"/>
        <w:b/>
        <w:bCs/>
        <w:i/>
        <w:lang w:val="ru-RU"/>
      </w:rPr>
      <w:t xml:space="preserve"> </w:t>
    </w:r>
    <w:r w:rsidRPr="005428DB">
      <w:rPr>
        <w:rFonts w:ascii="Times New Roman" w:hAnsi="Times New Roman" w:cs="Times New Roman"/>
        <w:b/>
        <w:bCs/>
        <w:i/>
        <w:lang w:val="ru-RU"/>
      </w:rPr>
      <w:t xml:space="preserve">земеделие, </w:t>
    </w:r>
    <w:r w:rsidR="003111E5" w:rsidRPr="003111E5">
      <w:rPr>
        <w:rFonts w:ascii="Times New Roman" w:hAnsi="Times New Roman" w:cs="Times New Roman"/>
        <w:b/>
        <w:bCs/>
        <w:i/>
        <w:lang w:val="ru-RU"/>
      </w:rPr>
      <w:t xml:space="preserve">лозарство и винопроизводство, </w:t>
    </w:r>
    <w:bookmarkStart w:id="0" w:name="_GoBack"/>
    <w:bookmarkEnd w:id="0"/>
    <w:r w:rsidRPr="005428DB">
      <w:rPr>
        <w:rFonts w:ascii="Times New Roman" w:hAnsi="Times New Roman" w:cs="Times New Roman"/>
        <w:b/>
        <w:bCs/>
        <w:i/>
        <w:lang w:val="ru-RU"/>
      </w:rPr>
      <w:t>животновъдство, пчеларство, отглеждане на цветя и храсти, културен и исторически туризъм.</w:t>
    </w:r>
  </w:p>
  <w:p w14:paraId="50DA0447" w14:textId="35538088" w:rsidR="009C4468" w:rsidRPr="009B1767" w:rsidRDefault="009C4468" w:rsidP="00883C1F">
    <w:pPr>
      <w:tabs>
        <w:tab w:val="center" w:pos="4703"/>
        <w:tab w:val="right" w:pos="9406"/>
      </w:tabs>
      <w:spacing w:after="0" w:line="240" w:lineRule="auto"/>
      <w:jc w:val="both"/>
      <w:rPr>
        <w:rFonts w:ascii="Times New Roman" w:hAnsi="Times New Roman" w:cs="Times New Roman"/>
        <w:b/>
        <w:bCs/>
        <w:i/>
        <w:lang w:val="ru-RU"/>
      </w:rPr>
    </w:pPr>
  </w:p>
  <w:p w14:paraId="56E304D0" w14:textId="77777777" w:rsidR="00E0692D" w:rsidRPr="006D3BDD" w:rsidRDefault="00E0692D">
    <w:pPr>
      <w:pStyle w:val="Header"/>
      <w:rPr>
        <w:rFonts w:ascii="Times New Roman" w:hAnsi="Times New Roman" w:cs="Times New Roman"/>
        <w:b/>
        <w:bCs/>
        <w:sz w:val="36"/>
        <w:szCs w:val="36"/>
        <w:lang w:val="ru-RU"/>
      </w:rPr>
    </w:pPr>
  </w:p>
  <w:tbl>
    <w:tblPr>
      <w:tblStyle w:val="TableGrid"/>
      <w:tblW w:w="9945" w:type="dxa"/>
      <w:tblLook w:val="04A0" w:firstRow="1" w:lastRow="0" w:firstColumn="1" w:lastColumn="0" w:noHBand="0" w:noVBand="1"/>
    </w:tblPr>
    <w:tblGrid>
      <w:gridCol w:w="2235"/>
      <w:gridCol w:w="7710"/>
    </w:tblGrid>
    <w:tr w:rsidR="009C4468" w:rsidRPr="00C81CE7" w14:paraId="6238B7AC" w14:textId="77777777" w:rsidTr="003111E5">
      <w:tc>
        <w:tcPr>
          <w:tcW w:w="2235" w:type="dxa"/>
        </w:tcPr>
        <w:p w14:paraId="5E3C846A" w14:textId="5EB5CA67" w:rsidR="009C4468" w:rsidRPr="00BD166D" w:rsidRDefault="009C4468" w:rsidP="003111E5">
          <w:pPr>
            <w:rPr>
              <w:rFonts w:cs="TimesNewRomanPS-BoldMT"/>
              <w:b/>
              <w:bCs/>
              <w:sz w:val="20"/>
              <w:szCs w:val="20"/>
            </w:rPr>
          </w:pPr>
          <w:r>
            <w:rPr>
              <w:rFonts w:cs="TimesNewRomanPS-BoldMT"/>
              <w:b/>
              <w:bCs/>
              <w:sz w:val="20"/>
              <w:szCs w:val="20"/>
            </w:rPr>
            <w:t xml:space="preserve">Община, </w:t>
          </w:r>
          <w:r w:rsidR="003111E5">
            <w:rPr>
              <w:rFonts w:cs="TimesNewRomanPS-BoldMT"/>
              <w:b/>
              <w:bCs/>
              <w:sz w:val="20"/>
              <w:szCs w:val="20"/>
            </w:rPr>
            <w:t>нас. място</w:t>
          </w:r>
        </w:p>
      </w:tc>
      <w:tc>
        <w:tcPr>
          <w:tcW w:w="7710" w:type="dxa"/>
        </w:tcPr>
        <w:p w14:paraId="52B0C314" w14:textId="7FB3D059" w:rsidR="009C4468" w:rsidRPr="00C81CE7" w:rsidRDefault="009C4468" w:rsidP="003111E5">
          <w:pPr>
            <w:rPr>
              <w:rFonts w:cs="TimesNewRomanPS-BoldMT"/>
              <w:b/>
              <w:bCs/>
              <w:sz w:val="20"/>
              <w:szCs w:val="20"/>
            </w:rPr>
          </w:pPr>
          <w:r>
            <w:rPr>
              <w:rFonts w:cs="TimesNewRomanPS-BoldMT"/>
              <w:b/>
              <w:bCs/>
              <w:sz w:val="20"/>
              <w:szCs w:val="20"/>
            </w:rPr>
            <w:t xml:space="preserve">Община </w:t>
          </w:r>
          <w:r w:rsidR="00840400">
            <w:rPr>
              <w:rFonts w:cs="TimesNewRomanPS-BoldMT"/>
              <w:b/>
              <w:bCs/>
              <w:sz w:val="20"/>
              <w:szCs w:val="20"/>
            </w:rPr>
            <w:t>Сухиндол</w:t>
          </w:r>
          <w:r w:rsidR="006D3BDD">
            <w:rPr>
              <w:rFonts w:cs="TimesNewRomanPS-BoldMT"/>
              <w:b/>
              <w:bCs/>
              <w:sz w:val="20"/>
              <w:szCs w:val="20"/>
            </w:rPr>
            <w:t>, ……………</w:t>
          </w:r>
          <w:r w:rsidR="003836F3">
            <w:rPr>
              <w:rFonts w:cs="TimesNewRomanPS-BoldMT"/>
              <w:b/>
              <w:bCs/>
              <w:sz w:val="20"/>
              <w:szCs w:val="20"/>
            </w:rPr>
            <w:t>…………………………</w:t>
          </w:r>
        </w:p>
      </w:tc>
    </w:tr>
  </w:tbl>
  <w:p w14:paraId="34EB206B" w14:textId="77777777" w:rsidR="009C4468" w:rsidRPr="00C81CE7" w:rsidRDefault="009C4468" w:rsidP="009B1767">
    <w:pPr>
      <w:rPr>
        <w:rFonts w:cs="TimesNewRomanPS-BoldMT"/>
        <w:b/>
        <w:bCs/>
        <w:sz w:val="20"/>
        <w:szCs w:val="20"/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B26B5C" w14:textId="77777777" w:rsidR="003111E5" w:rsidRDefault="003111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649"/>
    <w:rsid w:val="00090307"/>
    <w:rsid w:val="001024A9"/>
    <w:rsid w:val="00146462"/>
    <w:rsid w:val="001E2785"/>
    <w:rsid w:val="00223D92"/>
    <w:rsid w:val="00236BEE"/>
    <w:rsid w:val="00244073"/>
    <w:rsid w:val="00264ED2"/>
    <w:rsid w:val="00287E3B"/>
    <w:rsid w:val="002A5010"/>
    <w:rsid w:val="002E69ED"/>
    <w:rsid w:val="003111E5"/>
    <w:rsid w:val="003836F3"/>
    <w:rsid w:val="004A5473"/>
    <w:rsid w:val="004B7531"/>
    <w:rsid w:val="00527AD3"/>
    <w:rsid w:val="00566CEB"/>
    <w:rsid w:val="00683861"/>
    <w:rsid w:val="006D3BDD"/>
    <w:rsid w:val="006F7387"/>
    <w:rsid w:val="00736E58"/>
    <w:rsid w:val="007533B9"/>
    <w:rsid w:val="00754406"/>
    <w:rsid w:val="00793934"/>
    <w:rsid w:val="007A5AAA"/>
    <w:rsid w:val="008258D5"/>
    <w:rsid w:val="00840400"/>
    <w:rsid w:val="0087711F"/>
    <w:rsid w:val="00883C1F"/>
    <w:rsid w:val="00966BE8"/>
    <w:rsid w:val="009B1767"/>
    <w:rsid w:val="009B60CE"/>
    <w:rsid w:val="009C4468"/>
    <w:rsid w:val="00A524A1"/>
    <w:rsid w:val="00A60B66"/>
    <w:rsid w:val="00A752A6"/>
    <w:rsid w:val="00AF3309"/>
    <w:rsid w:val="00B36A21"/>
    <w:rsid w:val="00BB682C"/>
    <w:rsid w:val="00BD166D"/>
    <w:rsid w:val="00BE5D77"/>
    <w:rsid w:val="00BF4BFC"/>
    <w:rsid w:val="00BF5F09"/>
    <w:rsid w:val="00C15EAC"/>
    <w:rsid w:val="00C17DCF"/>
    <w:rsid w:val="00C45EDC"/>
    <w:rsid w:val="00C72722"/>
    <w:rsid w:val="00C81CE7"/>
    <w:rsid w:val="00CD64FE"/>
    <w:rsid w:val="00D044E2"/>
    <w:rsid w:val="00D26794"/>
    <w:rsid w:val="00D85649"/>
    <w:rsid w:val="00D963F0"/>
    <w:rsid w:val="00E0692D"/>
    <w:rsid w:val="00E16B60"/>
    <w:rsid w:val="00E209EF"/>
    <w:rsid w:val="00E2310C"/>
    <w:rsid w:val="00E661F4"/>
    <w:rsid w:val="00E74B92"/>
    <w:rsid w:val="00ED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101A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4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81C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CE7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C81C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CE7"/>
    <w:rPr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1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CE7"/>
    <w:rPr>
      <w:rFonts w:ascii="Tahoma" w:hAnsi="Tahoma" w:cs="Tahoma"/>
      <w:sz w:val="16"/>
      <w:szCs w:val="16"/>
      <w:lang w:val="bg-BG"/>
    </w:rPr>
  </w:style>
  <w:style w:type="paragraph" w:customStyle="1" w:styleId="CharCharChar">
    <w:name w:val="Char Знак Char Char"/>
    <w:basedOn w:val="Normal"/>
    <w:rsid w:val="00E16B6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4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81C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CE7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C81C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CE7"/>
    <w:rPr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1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CE7"/>
    <w:rPr>
      <w:rFonts w:ascii="Tahoma" w:hAnsi="Tahoma" w:cs="Tahoma"/>
      <w:sz w:val="16"/>
      <w:szCs w:val="16"/>
      <w:lang w:val="bg-BG"/>
    </w:rPr>
  </w:style>
  <w:style w:type="paragraph" w:customStyle="1" w:styleId="CharCharChar">
    <w:name w:val="Char Знак Char Char"/>
    <w:basedOn w:val="Normal"/>
    <w:rsid w:val="00E16B6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2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1ADDE-6526-4D00-ADD6-6215EC6C7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35</Words>
  <Characters>205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Palov</dc:creator>
  <cp:lastModifiedBy>Darina</cp:lastModifiedBy>
  <cp:revision>11</cp:revision>
  <cp:lastPrinted>2022-02-10T18:40:00Z</cp:lastPrinted>
  <dcterms:created xsi:type="dcterms:W3CDTF">2022-02-10T09:25:00Z</dcterms:created>
  <dcterms:modified xsi:type="dcterms:W3CDTF">2022-03-01T08:46:00Z</dcterms:modified>
</cp:coreProperties>
</file>